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68" w:rsidRPr="004C0268" w:rsidRDefault="007126D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</w:t>
      </w:r>
      <w:r w:rsidR="00DF4263">
        <w:rPr>
          <w:b/>
          <w:bCs/>
          <w:sz w:val="24"/>
          <w:szCs w:val="24"/>
        </w:rPr>
        <w:t xml:space="preserve">HİÇA </w:t>
      </w:r>
      <w:proofErr w:type="gramStart"/>
      <w:r w:rsidR="00DF4263">
        <w:rPr>
          <w:b/>
          <w:bCs/>
          <w:sz w:val="24"/>
          <w:szCs w:val="24"/>
        </w:rPr>
        <w:t>İLKOKULU</w:t>
      </w:r>
      <w:r w:rsidR="00A10893">
        <w:rPr>
          <w:b/>
          <w:bCs/>
          <w:sz w:val="24"/>
          <w:szCs w:val="24"/>
        </w:rPr>
        <w:t xml:space="preserve"> </w:t>
      </w:r>
      <w:r w:rsidR="004C0268" w:rsidRPr="004C0268">
        <w:rPr>
          <w:b/>
          <w:bCs/>
          <w:sz w:val="24"/>
          <w:szCs w:val="24"/>
        </w:rPr>
        <w:t xml:space="preserve"> İÇİN</w:t>
      </w:r>
      <w:proofErr w:type="gramEnd"/>
      <w:r w:rsidR="004C0268" w:rsidRPr="004C0268">
        <w:rPr>
          <w:b/>
          <w:bCs/>
          <w:sz w:val="24"/>
          <w:szCs w:val="24"/>
        </w:rPr>
        <w:t xml:space="preserve"> TEMİZLİK MALZEMESİ TEKNİK ŞARTNAMESİ</w:t>
      </w:r>
    </w:p>
    <w:tbl>
      <w:tblPr>
        <w:tblStyle w:val="TabloKlavuzu"/>
        <w:tblpPr w:leftFromText="141" w:rightFromText="141" w:horzAnchor="margin" w:tblpY="492"/>
        <w:tblW w:w="0" w:type="auto"/>
        <w:tblLook w:val="04A0"/>
      </w:tblPr>
      <w:tblGrid>
        <w:gridCol w:w="1129"/>
        <w:gridCol w:w="2268"/>
        <w:gridCol w:w="5663"/>
      </w:tblGrid>
      <w:tr w:rsidR="00E158C4" w:rsidTr="005244A9">
        <w:tc>
          <w:tcPr>
            <w:tcW w:w="1129" w:type="dxa"/>
          </w:tcPr>
          <w:p w:rsidR="00E158C4" w:rsidRPr="00440C63" w:rsidRDefault="00E158C4" w:rsidP="005244A9">
            <w:pPr>
              <w:rPr>
                <w:b/>
                <w:bCs/>
              </w:rPr>
            </w:pPr>
            <w:r w:rsidRPr="00440C63">
              <w:rPr>
                <w:b/>
                <w:bCs/>
              </w:rPr>
              <w:t>SIRA NO</w:t>
            </w:r>
          </w:p>
        </w:tc>
        <w:tc>
          <w:tcPr>
            <w:tcW w:w="2268" w:type="dxa"/>
          </w:tcPr>
          <w:p w:rsidR="00E158C4" w:rsidRPr="00440C63" w:rsidRDefault="00E158C4" w:rsidP="005244A9">
            <w:pPr>
              <w:rPr>
                <w:b/>
                <w:bCs/>
              </w:rPr>
            </w:pPr>
            <w:r w:rsidRPr="00440C63">
              <w:rPr>
                <w:b/>
                <w:bCs/>
              </w:rPr>
              <w:t>MALZEMENİN ADI</w:t>
            </w:r>
          </w:p>
        </w:tc>
        <w:tc>
          <w:tcPr>
            <w:tcW w:w="5663" w:type="dxa"/>
          </w:tcPr>
          <w:p w:rsidR="00E158C4" w:rsidRPr="00440C63" w:rsidRDefault="00E158C4" w:rsidP="005244A9">
            <w:pPr>
              <w:rPr>
                <w:b/>
                <w:bCs/>
              </w:rPr>
            </w:pPr>
            <w:r w:rsidRPr="00440C63">
              <w:rPr>
                <w:b/>
                <w:bCs/>
              </w:rPr>
              <w:t>MALZEMENİN ÖZELLİKLERİ</w:t>
            </w:r>
          </w:p>
        </w:tc>
      </w:tr>
      <w:tr w:rsidR="00E158C4" w:rsidTr="005244A9">
        <w:tc>
          <w:tcPr>
            <w:tcW w:w="1129" w:type="dxa"/>
          </w:tcPr>
          <w:p w:rsidR="00E158C4" w:rsidRPr="00440C63" w:rsidRDefault="00E158C4" w:rsidP="005244A9">
            <w:pPr>
              <w:rPr>
                <w:b/>
                <w:bCs/>
              </w:rPr>
            </w:pPr>
            <w:r w:rsidRPr="00440C63">
              <w:rPr>
                <w:b/>
                <w:bCs/>
              </w:rPr>
              <w:t>1</w:t>
            </w:r>
          </w:p>
        </w:tc>
        <w:tc>
          <w:tcPr>
            <w:tcW w:w="2268" w:type="dxa"/>
          </w:tcPr>
          <w:p w:rsidR="00E158C4" w:rsidRPr="00440C63" w:rsidRDefault="00E158C4" w:rsidP="005244A9">
            <w:pPr>
              <w:rPr>
                <w:b/>
                <w:bCs/>
              </w:rPr>
            </w:pPr>
            <w:r w:rsidRPr="00440C63">
              <w:rPr>
                <w:b/>
                <w:bCs/>
                <w:sz w:val="22"/>
                <w:szCs w:val="24"/>
              </w:rPr>
              <w:t>JUMBO ÇÖP POŞETİ</w:t>
            </w:r>
          </w:p>
        </w:tc>
        <w:tc>
          <w:tcPr>
            <w:tcW w:w="5663" w:type="dxa"/>
          </w:tcPr>
          <w:p w:rsidR="00805DC1" w:rsidRPr="00805DC1" w:rsidRDefault="00805DC1" w:rsidP="00805DC1">
            <w:pPr>
              <w:rPr>
                <w:b/>
                <w:bCs/>
              </w:rPr>
            </w:pPr>
            <w:r w:rsidRPr="00805DC1">
              <w:rPr>
                <w:b/>
                <w:bCs/>
              </w:rPr>
              <w:t xml:space="preserve">Yaklaşık 80 mikron kalınlığında ve 90 litre hacimli olmalıdır. </w:t>
            </w:r>
          </w:p>
          <w:p w:rsidR="00805DC1" w:rsidRPr="00805DC1" w:rsidRDefault="00805DC1" w:rsidP="00805DC1">
            <w:pPr>
              <w:rPr>
                <w:b/>
                <w:bCs/>
              </w:rPr>
            </w:pPr>
            <w:r w:rsidRPr="00805DC1">
              <w:rPr>
                <w:b/>
                <w:bCs/>
              </w:rPr>
              <w:t xml:space="preserve">Orijinal, yüksek yoğunluk, polietilen hammaddeden üretilmiş olup, sızdırmaz, çift taban dikişli özelliği </w:t>
            </w:r>
          </w:p>
          <w:p w:rsidR="00805DC1" w:rsidRPr="00805DC1" w:rsidRDefault="00805DC1" w:rsidP="00805DC1">
            <w:pPr>
              <w:rPr>
                <w:b/>
                <w:bCs/>
              </w:rPr>
            </w:pPr>
            <w:proofErr w:type="gramStart"/>
            <w:r w:rsidRPr="00805DC1">
              <w:rPr>
                <w:b/>
                <w:bCs/>
              </w:rPr>
              <w:t>olmalıdır</w:t>
            </w:r>
            <w:proofErr w:type="gramEnd"/>
            <w:r w:rsidRPr="00805DC1">
              <w:rPr>
                <w:b/>
                <w:bCs/>
              </w:rPr>
              <w:t>.</w:t>
            </w:r>
          </w:p>
          <w:p w:rsidR="00805DC1" w:rsidRPr="00805DC1" w:rsidRDefault="00805DC1" w:rsidP="00805DC1">
            <w:pPr>
              <w:rPr>
                <w:b/>
                <w:bCs/>
              </w:rPr>
            </w:pPr>
            <w:r w:rsidRPr="00805DC1">
              <w:rPr>
                <w:b/>
                <w:bCs/>
              </w:rPr>
              <w:t>Yaklaşık 80 x 110 cm boyutlarında, siyah renkte olmalıdır.20 kg.lık paketlerde olmalıdır.</w:t>
            </w:r>
          </w:p>
          <w:p w:rsidR="00E158C4" w:rsidRPr="00440C63" w:rsidRDefault="00805DC1" w:rsidP="00805DC1">
            <w:pPr>
              <w:rPr>
                <w:b/>
                <w:bCs/>
              </w:rPr>
            </w:pPr>
            <w:r w:rsidRPr="00805DC1">
              <w:rPr>
                <w:b/>
                <w:bCs/>
              </w:rPr>
              <w:t>Çöp torbaları; yırtılmaya, delinmeye, patlamaya ve taşımaya dayanıklı olmalı ve kalsit içermemelidir</w:t>
            </w:r>
          </w:p>
        </w:tc>
      </w:tr>
      <w:tr w:rsidR="00E158C4" w:rsidTr="005244A9">
        <w:tc>
          <w:tcPr>
            <w:tcW w:w="1129" w:type="dxa"/>
          </w:tcPr>
          <w:p w:rsidR="00E158C4" w:rsidRPr="00440C63" w:rsidRDefault="00BB520A" w:rsidP="005244A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68" w:type="dxa"/>
          </w:tcPr>
          <w:p w:rsidR="00E158C4" w:rsidRPr="00440C63" w:rsidRDefault="00E158C4" w:rsidP="005244A9">
            <w:pPr>
              <w:rPr>
                <w:b/>
                <w:bCs/>
              </w:rPr>
            </w:pPr>
            <w:r w:rsidRPr="00440C63">
              <w:rPr>
                <w:b/>
                <w:bCs/>
                <w:sz w:val="22"/>
                <w:szCs w:val="24"/>
              </w:rPr>
              <w:t>RULO HAVLUPEÇETE (12Lİ)</w:t>
            </w:r>
          </w:p>
        </w:tc>
        <w:tc>
          <w:tcPr>
            <w:tcW w:w="5663" w:type="dxa"/>
          </w:tcPr>
          <w:p w:rsidR="00805DC1" w:rsidRPr="00805DC1" w:rsidRDefault="00805DC1" w:rsidP="00805DC1">
            <w:pPr>
              <w:rPr>
                <w:b/>
                <w:bCs/>
              </w:rPr>
            </w:pPr>
            <w:r>
              <w:rPr>
                <w:b/>
                <w:bCs/>
              </w:rPr>
              <w:t>Üç</w:t>
            </w:r>
            <w:r w:rsidRPr="00805DC1">
              <w:rPr>
                <w:b/>
                <w:bCs/>
              </w:rPr>
              <w:t xml:space="preserve"> katlı, yaprak boyutu en az 22,5 x 11,5 cm olmalıdır.</w:t>
            </w:r>
          </w:p>
          <w:p w:rsidR="00805DC1" w:rsidRPr="00805DC1" w:rsidRDefault="00805DC1" w:rsidP="00805DC1">
            <w:pPr>
              <w:rPr>
                <w:b/>
                <w:bCs/>
              </w:rPr>
            </w:pPr>
            <w:r w:rsidRPr="00805DC1">
              <w:rPr>
                <w:b/>
                <w:bCs/>
              </w:rPr>
              <w:t>Her bir rulo en az 92 yaprak olmalıdır.</w:t>
            </w:r>
          </w:p>
          <w:p w:rsidR="00805DC1" w:rsidRPr="00805DC1" w:rsidRDefault="00805DC1" w:rsidP="00805DC1">
            <w:pPr>
              <w:rPr>
                <w:b/>
                <w:bCs/>
              </w:rPr>
            </w:pPr>
            <w:r w:rsidRPr="00805DC1">
              <w:rPr>
                <w:b/>
                <w:bCs/>
              </w:rPr>
              <w:t>Bir kolide 24 rulo olmalıdır.</w:t>
            </w:r>
          </w:p>
          <w:p w:rsidR="00805DC1" w:rsidRPr="00805DC1" w:rsidRDefault="00805DC1" w:rsidP="00805DC1">
            <w:pPr>
              <w:rPr>
                <w:b/>
                <w:bCs/>
              </w:rPr>
            </w:pPr>
            <w:r w:rsidRPr="00805DC1">
              <w:rPr>
                <w:b/>
                <w:bCs/>
              </w:rPr>
              <w:t>Yumuşak yüksek emicilik özelliğine sahip olmalıdır.</w:t>
            </w:r>
          </w:p>
          <w:p w:rsidR="00805DC1" w:rsidRPr="00805DC1" w:rsidRDefault="00805DC1" w:rsidP="00805DC1">
            <w:pPr>
              <w:rPr>
                <w:b/>
                <w:bCs/>
              </w:rPr>
            </w:pPr>
            <w:r w:rsidRPr="00805DC1">
              <w:rPr>
                <w:b/>
                <w:bCs/>
              </w:rPr>
              <w:t>Ürün %100 selüloz olmalıdır.</w:t>
            </w:r>
          </w:p>
          <w:p w:rsidR="00805DC1" w:rsidRPr="00805DC1" w:rsidRDefault="00805DC1" w:rsidP="00805DC1">
            <w:pPr>
              <w:rPr>
                <w:b/>
                <w:bCs/>
              </w:rPr>
            </w:pPr>
            <w:r w:rsidRPr="00805DC1">
              <w:rPr>
                <w:b/>
                <w:bCs/>
              </w:rPr>
              <w:t>Yapraklar perfore yerinden kolay kopmalıdır.</w:t>
            </w:r>
          </w:p>
          <w:p w:rsidR="00805DC1" w:rsidRPr="00805DC1" w:rsidRDefault="00805DC1" w:rsidP="00805DC1">
            <w:pPr>
              <w:rPr>
                <w:b/>
                <w:bCs/>
              </w:rPr>
            </w:pPr>
            <w:r w:rsidRPr="00805DC1">
              <w:rPr>
                <w:b/>
                <w:bCs/>
              </w:rPr>
              <w:t>23 gr/m² beyaz renkli, çift katlı ve %100 selülozdan üretilmiş olmalıdır.</w:t>
            </w:r>
          </w:p>
          <w:p w:rsidR="00E158C4" w:rsidRPr="00440C63" w:rsidRDefault="00805DC1" w:rsidP="00805DC1">
            <w:pPr>
              <w:rPr>
                <w:b/>
                <w:bCs/>
              </w:rPr>
            </w:pPr>
            <w:r w:rsidRPr="00805DC1">
              <w:rPr>
                <w:b/>
                <w:bCs/>
              </w:rPr>
              <w:t xml:space="preserve">Emici, </w:t>
            </w:r>
            <w:proofErr w:type="gramStart"/>
            <w:r w:rsidRPr="00805DC1">
              <w:rPr>
                <w:b/>
                <w:bCs/>
              </w:rPr>
              <w:t>hijyenik</w:t>
            </w:r>
            <w:proofErr w:type="gramEnd"/>
            <w:r w:rsidRPr="00805DC1">
              <w:rPr>
                <w:b/>
                <w:bCs/>
              </w:rPr>
              <w:t xml:space="preserve"> ve krepli kâğıttan imal edilmiş olmalıdır </w:t>
            </w:r>
          </w:p>
        </w:tc>
      </w:tr>
      <w:tr w:rsidR="00E158C4" w:rsidTr="005244A9">
        <w:tc>
          <w:tcPr>
            <w:tcW w:w="1129" w:type="dxa"/>
          </w:tcPr>
          <w:p w:rsidR="00E158C4" w:rsidRPr="00440C63" w:rsidRDefault="00BB520A" w:rsidP="005244A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68" w:type="dxa"/>
          </w:tcPr>
          <w:p w:rsidR="00E158C4" w:rsidRPr="00440C63" w:rsidRDefault="00E158C4" w:rsidP="005244A9">
            <w:pPr>
              <w:rPr>
                <w:b/>
                <w:bCs/>
              </w:rPr>
            </w:pPr>
            <w:r w:rsidRPr="00440C63">
              <w:rPr>
                <w:b/>
                <w:bCs/>
                <w:sz w:val="22"/>
                <w:szCs w:val="24"/>
              </w:rPr>
              <w:t>ÇAMAŞIR SUYU</w:t>
            </w:r>
          </w:p>
        </w:tc>
        <w:tc>
          <w:tcPr>
            <w:tcW w:w="5663" w:type="dxa"/>
          </w:tcPr>
          <w:p w:rsidR="00935C97" w:rsidRPr="00440C63" w:rsidRDefault="00935C97" w:rsidP="005244A9">
            <w:pPr>
              <w:rPr>
                <w:b/>
                <w:bCs/>
              </w:rPr>
            </w:pPr>
            <w:r w:rsidRPr="00440C63">
              <w:rPr>
                <w:b/>
                <w:bCs/>
              </w:rPr>
              <w:t xml:space="preserve">Üretici firma </w:t>
            </w:r>
            <w:proofErr w:type="spellStart"/>
            <w:r w:rsidRPr="00440C63">
              <w:rPr>
                <w:b/>
                <w:bCs/>
              </w:rPr>
              <w:t>iso</w:t>
            </w:r>
            <w:proofErr w:type="spellEnd"/>
            <w:r w:rsidRPr="00440C63">
              <w:rPr>
                <w:b/>
                <w:bCs/>
              </w:rPr>
              <w:t xml:space="preserve"> 9001</w:t>
            </w:r>
            <w:r w:rsidR="00440C63" w:rsidRPr="00440C63">
              <w:rPr>
                <w:b/>
                <w:bCs/>
              </w:rPr>
              <w:t xml:space="preserve"> TSE/TSEK-CE </w:t>
            </w:r>
            <w:r w:rsidRPr="00440C63">
              <w:rPr>
                <w:b/>
                <w:bCs/>
              </w:rPr>
              <w:t>belgeli olmalıdır</w:t>
            </w:r>
          </w:p>
          <w:p w:rsidR="00935C97" w:rsidRPr="00440C63" w:rsidRDefault="00935C97" w:rsidP="005244A9">
            <w:pPr>
              <w:rPr>
                <w:b/>
                <w:bCs/>
              </w:rPr>
            </w:pPr>
            <w:r w:rsidRPr="00440C63">
              <w:rPr>
                <w:b/>
                <w:bCs/>
              </w:rPr>
              <w:t>Berrak sıvı ve sarı renkte olmalıdır</w:t>
            </w:r>
            <w:r w:rsidR="00440C63" w:rsidRPr="00440C63">
              <w:rPr>
                <w:b/>
                <w:bCs/>
              </w:rPr>
              <w:t>.</w:t>
            </w:r>
          </w:p>
          <w:p w:rsidR="00935C97" w:rsidRPr="00440C63" w:rsidRDefault="00935C97" w:rsidP="005244A9">
            <w:pPr>
              <w:rPr>
                <w:b/>
                <w:bCs/>
              </w:rPr>
            </w:pPr>
            <w:r w:rsidRPr="00440C63">
              <w:rPr>
                <w:b/>
                <w:bCs/>
              </w:rPr>
              <w:t>Parfüm içermelidir</w:t>
            </w:r>
            <w:r w:rsidR="00440C63" w:rsidRPr="00440C63">
              <w:rPr>
                <w:b/>
                <w:bCs/>
              </w:rPr>
              <w:t>.</w:t>
            </w:r>
          </w:p>
          <w:p w:rsidR="00935C97" w:rsidRPr="00440C63" w:rsidRDefault="00935C97" w:rsidP="005244A9">
            <w:pPr>
              <w:rPr>
                <w:b/>
                <w:bCs/>
              </w:rPr>
            </w:pPr>
            <w:r w:rsidRPr="00440C63">
              <w:rPr>
                <w:b/>
                <w:bCs/>
              </w:rPr>
              <w:t>Ürünün aktif klor miktarı %</w:t>
            </w:r>
            <w:proofErr w:type="gramStart"/>
            <w:r w:rsidRPr="00440C63">
              <w:rPr>
                <w:b/>
                <w:bCs/>
              </w:rPr>
              <w:t>4.5</w:t>
            </w:r>
            <w:proofErr w:type="gramEnd"/>
            <w:r w:rsidRPr="00440C63">
              <w:rPr>
                <w:b/>
                <w:bCs/>
              </w:rPr>
              <w:t xml:space="preserve"> olmalıdır</w:t>
            </w:r>
            <w:r w:rsidR="00440C63" w:rsidRPr="00440C63">
              <w:rPr>
                <w:b/>
                <w:bCs/>
              </w:rPr>
              <w:t>.</w:t>
            </w:r>
          </w:p>
          <w:p w:rsidR="00935C97" w:rsidRPr="00440C63" w:rsidRDefault="00935C97" w:rsidP="005244A9">
            <w:pPr>
              <w:rPr>
                <w:b/>
                <w:bCs/>
              </w:rPr>
            </w:pPr>
            <w:r w:rsidRPr="00440C63">
              <w:rPr>
                <w:b/>
                <w:bCs/>
              </w:rPr>
              <w:t xml:space="preserve">Çamaşır suyunun ürün özellikleri ve bilgileri </w:t>
            </w:r>
            <w:proofErr w:type="spellStart"/>
            <w:r w:rsidRPr="00440C63">
              <w:rPr>
                <w:b/>
                <w:bCs/>
              </w:rPr>
              <w:t>ambalanjın</w:t>
            </w:r>
            <w:proofErr w:type="spellEnd"/>
            <w:r w:rsidRPr="00440C63">
              <w:rPr>
                <w:b/>
                <w:bCs/>
              </w:rPr>
              <w:t xml:space="preserve"> üzerinde belirtilmelidir</w:t>
            </w:r>
            <w:r w:rsidR="00440C63" w:rsidRPr="00440C63">
              <w:rPr>
                <w:b/>
                <w:bCs/>
              </w:rPr>
              <w:t>.</w:t>
            </w:r>
          </w:p>
          <w:p w:rsidR="00935C97" w:rsidRPr="00440C63" w:rsidRDefault="00935C97" w:rsidP="005244A9">
            <w:pPr>
              <w:rPr>
                <w:b/>
                <w:bCs/>
              </w:rPr>
            </w:pPr>
            <w:r w:rsidRPr="00440C63">
              <w:rPr>
                <w:b/>
                <w:bCs/>
              </w:rPr>
              <w:t>Tüm yıkanılabilir yüzeylerde kullanılabilir olmalıdır</w:t>
            </w:r>
          </w:p>
          <w:p w:rsidR="00935C97" w:rsidRPr="00440C63" w:rsidRDefault="00935C97" w:rsidP="005244A9">
            <w:pPr>
              <w:rPr>
                <w:b/>
                <w:bCs/>
              </w:rPr>
            </w:pPr>
            <w:r w:rsidRPr="00440C63">
              <w:rPr>
                <w:b/>
                <w:bCs/>
              </w:rPr>
              <w:t>4 veya 5 litrelik bidonlarda olmalıdır.</w:t>
            </w:r>
          </w:p>
        </w:tc>
      </w:tr>
      <w:tr w:rsidR="00E158C4" w:rsidTr="005244A9">
        <w:tc>
          <w:tcPr>
            <w:tcW w:w="1129" w:type="dxa"/>
          </w:tcPr>
          <w:p w:rsidR="00E158C4" w:rsidRPr="00440C63" w:rsidRDefault="00BB520A" w:rsidP="005244A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68" w:type="dxa"/>
          </w:tcPr>
          <w:p w:rsidR="00E158C4" w:rsidRPr="00440C63" w:rsidRDefault="00FB7F99" w:rsidP="005244A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4"/>
              </w:rPr>
              <w:t>YÜZEY TEM</w:t>
            </w:r>
            <w:r w:rsidR="00E158C4" w:rsidRPr="00440C63">
              <w:rPr>
                <w:b/>
                <w:bCs/>
                <w:sz w:val="22"/>
                <w:szCs w:val="24"/>
              </w:rPr>
              <w:t>İ</w:t>
            </w:r>
            <w:r>
              <w:rPr>
                <w:b/>
                <w:bCs/>
                <w:sz w:val="22"/>
                <w:szCs w:val="24"/>
              </w:rPr>
              <w:t>Z</w:t>
            </w:r>
            <w:r w:rsidR="00E158C4" w:rsidRPr="00440C63">
              <w:rPr>
                <w:b/>
                <w:bCs/>
                <w:sz w:val="22"/>
                <w:szCs w:val="24"/>
              </w:rPr>
              <w:t>LEYİCİ</w:t>
            </w:r>
          </w:p>
        </w:tc>
        <w:tc>
          <w:tcPr>
            <w:tcW w:w="5663" w:type="dxa"/>
          </w:tcPr>
          <w:p w:rsidR="00E158C4" w:rsidRPr="00440C63" w:rsidRDefault="00935C97" w:rsidP="005244A9">
            <w:pPr>
              <w:rPr>
                <w:b/>
                <w:bCs/>
              </w:rPr>
            </w:pPr>
            <w:r w:rsidRPr="00440C63">
              <w:rPr>
                <w:b/>
                <w:bCs/>
              </w:rPr>
              <w:t>4 veya 5 litrelik plastik bidonlarda olmalıdır.</w:t>
            </w:r>
          </w:p>
          <w:p w:rsidR="00935C97" w:rsidRPr="00440C63" w:rsidRDefault="00935C97" w:rsidP="005244A9">
            <w:pPr>
              <w:rPr>
                <w:b/>
                <w:bCs/>
              </w:rPr>
            </w:pPr>
            <w:r w:rsidRPr="00440C63">
              <w:rPr>
                <w:b/>
                <w:bCs/>
              </w:rPr>
              <w:t>Yüzeyde matlaşma ve aşınma yapmadan.</w:t>
            </w:r>
          </w:p>
          <w:p w:rsidR="00935C97" w:rsidRPr="00440C63" w:rsidRDefault="00935C97" w:rsidP="005244A9">
            <w:pPr>
              <w:rPr>
                <w:b/>
                <w:bCs/>
              </w:rPr>
            </w:pPr>
            <w:proofErr w:type="spellStart"/>
            <w:r w:rsidRPr="00440C63">
              <w:rPr>
                <w:b/>
                <w:bCs/>
              </w:rPr>
              <w:t>Toksit</w:t>
            </w:r>
            <w:proofErr w:type="spellEnd"/>
            <w:r w:rsidRPr="00440C63">
              <w:rPr>
                <w:b/>
                <w:bCs/>
              </w:rPr>
              <w:t xml:space="preserve"> ve zararlı madde içermeyen.</w:t>
            </w:r>
          </w:p>
          <w:p w:rsidR="00935C97" w:rsidRPr="00440C63" w:rsidRDefault="00935C97" w:rsidP="005244A9">
            <w:pPr>
              <w:rPr>
                <w:b/>
                <w:bCs/>
              </w:rPr>
            </w:pPr>
            <w:r w:rsidRPr="00440C63">
              <w:rPr>
                <w:b/>
                <w:bCs/>
              </w:rPr>
              <w:t xml:space="preserve">Alerjik etkisi olmayan </w:t>
            </w:r>
            <w:proofErr w:type="spellStart"/>
            <w:r w:rsidRPr="00440C63">
              <w:rPr>
                <w:b/>
                <w:bCs/>
              </w:rPr>
              <w:t>antibakteriyal</w:t>
            </w:r>
            <w:proofErr w:type="spellEnd"/>
            <w:r w:rsidRPr="00440C63">
              <w:rPr>
                <w:b/>
                <w:bCs/>
              </w:rPr>
              <w:t>.</w:t>
            </w:r>
          </w:p>
          <w:p w:rsidR="00935C97" w:rsidRPr="00440C63" w:rsidRDefault="00935C97" w:rsidP="005244A9">
            <w:pPr>
              <w:rPr>
                <w:b/>
                <w:bCs/>
              </w:rPr>
            </w:pPr>
            <w:r w:rsidRPr="00440C63">
              <w:rPr>
                <w:b/>
                <w:bCs/>
              </w:rPr>
              <w:t xml:space="preserve">Orijinal etiket üzerinde üretici firma adı, markası ürün adı, kullanma talimatı, uyarıcı önlemler, son kullanma tarihi, yoğunluk oranı, </w:t>
            </w:r>
            <w:proofErr w:type="spellStart"/>
            <w:r w:rsidRPr="00440C63">
              <w:rPr>
                <w:b/>
                <w:bCs/>
              </w:rPr>
              <w:t>ph</w:t>
            </w:r>
            <w:proofErr w:type="spellEnd"/>
            <w:r w:rsidRPr="00440C63">
              <w:rPr>
                <w:b/>
                <w:bCs/>
              </w:rPr>
              <w:t xml:space="preserve"> değeri vb. olmalıdır.</w:t>
            </w:r>
          </w:p>
          <w:p w:rsidR="00935C97" w:rsidRPr="00440C63" w:rsidRDefault="00935C97" w:rsidP="005244A9">
            <w:pPr>
              <w:rPr>
                <w:b/>
                <w:bCs/>
              </w:rPr>
            </w:pPr>
          </w:p>
        </w:tc>
      </w:tr>
      <w:tr w:rsidR="00E158C4" w:rsidTr="005244A9">
        <w:tc>
          <w:tcPr>
            <w:tcW w:w="1129" w:type="dxa"/>
          </w:tcPr>
          <w:p w:rsidR="00E158C4" w:rsidRPr="00440C63" w:rsidRDefault="00BB520A" w:rsidP="005244A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68" w:type="dxa"/>
          </w:tcPr>
          <w:p w:rsidR="00E158C4" w:rsidRPr="00440C63" w:rsidRDefault="00E158C4" w:rsidP="005244A9">
            <w:pPr>
              <w:rPr>
                <w:b/>
                <w:bCs/>
              </w:rPr>
            </w:pPr>
            <w:r w:rsidRPr="00440C63">
              <w:rPr>
                <w:b/>
                <w:bCs/>
                <w:sz w:val="22"/>
                <w:szCs w:val="24"/>
              </w:rPr>
              <w:t>MİKRO FİBER TEMİZLİK BEZİ</w:t>
            </w:r>
          </w:p>
        </w:tc>
        <w:tc>
          <w:tcPr>
            <w:tcW w:w="5663" w:type="dxa"/>
          </w:tcPr>
          <w:p w:rsidR="00805DC1" w:rsidRPr="00805DC1" w:rsidRDefault="00805DC1" w:rsidP="00805DC1">
            <w:pPr>
              <w:rPr>
                <w:b/>
                <w:bCs/>
              </w:rPr>
            </w:pPr>
            <w:proofErr w:type="spellStart"/>
            <w:r w:rsidRPr="00805DC1">
              <w:rPr>
                <w:b/>
                <w:bCs/>
              </w:rPr>
              <w:t>Mikrofiber</w:t>
            </w:r>
            <w:proofErr w:type="spellEnd"/>
            <w:r w:rsidRPr="00805DC1">
              <w:rPr>
                <w:b/>
                <w:bCs/>
              </w:rPr>
              <w:t xml:space="preserve"> %70 polyester %30 </w:t>
            </w:r>
            <w:proofErr w:type="spellStart"/>
            <w:r w:rsidRPr="00805DC1">
              <w:rPr>
                <w:b/>
                <w:bCs/>
              </w:rPr>
              <w:t>polyamide</w:t>
            </w:r>
            <w:proofErr w:type="spellEnd"/>
            <w:r w:rsidRPr="00805DC1">
              <w:rPr>
                <w:b/>
                <w:bCs/>
              </w:rPr>
              <w:t xml:space="preserve"> olmalıdır.</w:t>
            </w:r>
          </w:p>
          <w:p w:rsidR="00805DC1" w:rsidRPr="00805DC1" w:rsidRDefault="00805DC1" w:rsidP="00805DC1">
            <w:pPr>
              <w:rPr>
                <w:b/>
                <w:bCs/>
              </w:rPr>
            </w:pPr>
            <w:r w:rsidRPr="00805DC1">
              <w:rPr>
                <w:b/>
                <w:bCs/>
              </w:rPr>
              <w:t>Çamaşır makinesinde yıkanabilir olmalıdır.</w:t>
            </w:r>
          </w:p>
          <w:p w:rsidR="00805DC1" w:rsidRPr="00805DC1" w:rsidRDefault="00805DC1" w:rsidP="00805DC1">
            <w:pPr>
              <w:rPr>
                <w:b/>
                <w:bCs/>
              </w:rPr>
            </w:pPr>
            <w:r w:rsidRPr="00805DC1">
              <w:rPr>
                <w:b/>
                <w:bCs/>
              </w:rPr>
              <w:t>40 x 40 cm ebatlarında olmalıdır.</w:t>
            </w:r>
          </w:p>
          <w:p w:rsidR="00805DC1" w:rsidRPr="00805DC1" w:rsidRDefault="00805DC1" w:rsidP="00805DC1">
            <w:pPr>
              <w:rPr>
                <w:b/>
                <w:bCs/>
              </w:rPr>
            </w:pPr>
            <w:r w:rsidRPr="00805DC1">
              <w:rPr>
                <w:b/>
                <w:bCs/>
              </w:rPr>
              <w:t xml:space="preserve">3 ayrı renkte (mavi, yeşil, pembe) olmalıdır. </w:t>
            </w:r>
          </w:p>
          <w:p w:rsidR="00805DC1" w:rsidRPr="00805DC1" w:rsidRDefault="00805DC1" w:rsidP="00805DC1">
            <w:pPr>
              <w:rPr>
                <w:b/>
                <w:bCs/>
              </w:rPr>
            </w:pPr>
            <w:r w:rsidRPr="00805DC1">
              <w:rPr>
                <w:b/>
                <w:bCs/>
              </w:rPr>
              <w:t>Bez üzerinde orijinal etiketi bulunmalıdır.</w:t>
            </w:r>
          </w:p>
          <w:p w:rsidR="00E158C4" w:rsidRPr="00440C63" w:rsidRDefault="00805DC1" w:rsidP="00805DC1">
            <w:pPr>
              <w:rPr>
                <w:b/>
                <w:bCs/>
              </w:rPr>
            </w:pPr>
            <w:r w:rsidRPr="00805DC1">
              <w:rPr>
                <w:b/>
                <w:bCs/>
              </w:rPr>
              <w:t>Leke tutmayan ve en az 2000 yıkama ömürlü olmalıdır.</w:t>
            </w:r>
          </w:p>
        </w:tc>
      </w:tr>
      <w:tr w:rsidR="00E158C4" w:rsidTr="005244A9">
        <w:tc>
          <w:tcPr>
            <w:tcW w:w="1129" w:type="dxa"/>
          </w:tcPr>
          <w:p w:rsidR="00E158C4" w:rsidRPr="00440C63" w:rsidRDefault="00BB520A" w:rsidP="005244A9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68" w:type="dxa"/>
          </w:tcPr>
          <w:p w:rsidR="00E158C4" w:rsidRPr="00440C63" w:rsidRDefault="00E158C4" w:rsidP="005244A9">
            <w:pPr>
              <w:rPr>
                <w:b/>
                <w:bCs/>
              </w:rPr>
            </w:pPr>
            <w:r w:rsidRPr="00440C63">
              <w:rPr>
                <w:b/>
                <w:bCs/>
                <w:sz w:val="22"/>
                <w:szCs w:val="24"/>
              </w:rPr>
              <w:t>BATTAL ÇÖP POŞETİ</w:t>
            </w:r>
          </w:p>
        </w:tc>
        <w:tc>
          <w:tcPr>
            <w:tcW w:w="5663" w:type="dxa"/>
          </w:tcPr>
          <w:p w:rsidR="00935C97" w:rsidRPr="00440C63" w:rsidRDefault="00935C97" w:rsidP="005244A9">
            <w:pPr>
              <w:rPr>
                <w:b/>
                <w:bCs/>
              </w:rPr>
            </w:pPr>
            <w:r w:rsidRPr="00440C63">
              <w:rPr>
                <w:b/>
                <w:bCs/>
              </w:rPr>
              <w:t>Her kolide en az 20 rulo olmalıdır.</w:t>
            </w:r>
          </w:p>
          <w:p w:rsidR="00935C97" w:rsidRPr="00440C63" w:rsidRDefault="00935C97" w:rsidP="005244A9">
            <w:pPr>
              <w:rPr>
                <w:b/>
                <w:bCs/>
              </w:rPr>
            </w:pPr>
            <w:r w:rsidRPr="00440C63">
              <w:rPr>
                <w:b/>
                <w:bCs/>
              </w:rPr>
              <w:t>Çöp torbası sızdırmaz olmalı, kolay yırtılmamalıdır.</w:t>
            </w:r>
          </w:p>
          <w:p w:rsidR="00935C97" w:rsidRPr="00440C63" w:rsidRDefault="00935C97" w:rsidP="005244A9">
            <w:pPr>
              <w:rPr>
                <w:b/>
                <w:bCs/>
              </w:rPr>
            </w:pPr>
            <w:r w:rsidRPr="00440C63">
              <w:rPr>
                <w:b/>
                <w:bCs/>
              </w:rPr>
              <w:t>Çöp torbası taşımaya karşı dayanıklı olmalıdır.</w:t>
            </w:r>
          </w:p>
          <w:p w:rsidR="00935C97" w:rsidRPr="00440C63" w:rsidRDefault="00935C97" w:rsidP="005244A9">
            <w:pPr>
              <w:rPr>
                <w:b/>
                <w:bCs/>
              </w:rPr>
            </w:pPr>
            <w:r w:rsidRPr="00440C63">
              <w:rPr>
                <w:b/>
                <w:bCs/>
              </w:rPr>
              <w:t>Ürünün raf ömrü en az 2 (iki) yıl olmalıdır.</w:t>
            </w:r>
          </w:p>
          <w:p w:rsidR="00440C63" w:rsidRPr="00440C63" w:rsidRDefault="00935C97" w:rsidP="005244A9">
            <w:pPr>
              <w:rPr>
                <w:b/>
                <w:bCs/>
              </w:rPr>
            </w:pPr>
            <w:r w:rsidRPr="00440C63">
              <w:rPr>
                <w:b/>
                <w:bCs/>
              </w:rPr>
              <w:t>Ürün TSE, TSEK standartlarına uygun olmalıdır.</w:t>
            </w:r>
            <w:bookmarkStart w:id="0" w:name="_GoBack"/>
            <w:bookmarkEnd w:id="0"/>
          </w:p>
        </w:tc>
      </w:tr>
      <w:tr w:rsidR="00E158C4" w:rsidTr="005244A9">
        <w:tc>
          <w:tcPr>
            <w:tcW w:w="1129" w:type="dxa"/>
          </w:tcPr>
          <w:p w:rsidR="00E158C4" w:rsidRPr="00440C63" w:rsidRDefault="00BB520A" w:rsidP="005244A9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268" w:type="dxa"/>
          </w:tcPr>
          <w:p w:rsidR="00E158C4" w:rsidRPr="00440C63" w:rsidRDefault="00E158C4" w:rsidP="005244A9">
            <w:pPr>
              <w:rPr>
                <w:b/>
                <w:bCs/>
              </w:rPr>
            </w:pPr>
            <w:r w:rsidRPr="00440C63">
              <w:rPr>
                <w:b/>
                <w:bCs/>
                <w:sz w:val="22"/>
                <w:szCs w:val="24"/>
              </w:rPr>
              <w:t xml:space="preserve">TUVALET </w:t>
            </w:r>
            <w:proofErr w:type="gramStart"/>
            <w:r w:rsidRPr="00440C63">
              <w:rPr>
                <w:b/>
                <w:bCs/>
                <w:sz w:val="22"/>
                <w:szCs w:val="24"/>
              </w:rPr>
              <w:t>KAĞIDI</w:t>
            </w:r>
            <w:proofErr w:type="gramEnd"/>
          </w:p>
        </w:tc>
        <w:tc>
          <w:tcPr>
            <w:tcW w:w="5663" w:type="dxa"/>
          </w:tcPr>
          <w:p w:rsidR="00805DC1" w:rsidRPr="00805DC1" w:rsidRDefault="00805DC1" w:rsidP="00805DC1">
            <w:pPr>
              <w:rPr>
                <w:b/>
                <w:bCs/>
              </w:rPr>
            </w:pPr>
            <w:r>
              <w:rPr>
                <w:b/>
                <w:bCs/>
              </w:rPr>
              <w:t>Üç</w:t>
            </w:r>
            <w:r w:rsidRPr="00805DC1">
              <w:rPr>
                <w:b/>
                <w:bCs/>
              </w:rPr>
              <w:t xml:space="preserve"> katlı, yaprak boyutu en az 22,5 x 11,5 cm olmalıdır.</w:t>
            </w:r>
          </w:p>
          <w:p w:rsidR="00805DC1" w:rsidRPr="00805DC1" w:rsidRDefault="00805DC1" w:rsidP="00805DC1">
            <w:pPr>
              <w:rPr>
                <w:b/>
                <w:bCs/>
              </w:rPr>
            </w:pPr>
            <w:r w:rsidRPr="00805DC1">
              <w:rPr>
                <w:b/>
                <w:bCs/>
              </w:rPr>
              <w:t>Her bir rulo en az 92 yaprak olmalıdır.</w:t>
            </w:r>
          </w:p>
          <w:p w:rsidR="00805DC1" w:rsidRPr="00805DC1" w:rsidRDefault="00805DC1" w:rsidP="00805DC1">
            <w:pPr>
              <w:rPr>
                <w:b/>
                <w:bCs/>
              </w:rPr>
            </w:pPr>
            <w:r w:rsidRPr="00805DC1">
              <w:rPr>
                <w:b/>
                <w:bCs/>
              </w:rPr>
              <w:t>Bir kolide 24 rulo olmalıdır.</w:t>
            </w:r>
          </w:p>
          <w:p w:rsidR="00805DC1" w:rsidRPr="00805DC1" w:rsidRDefault="00805DC1" w:rsidP="00805DC1">
            <w:pPr>
              <w:rPr>
                <w:b/>
                <w:bCs/>
              </w:rPr>
            </w:pPr>
            <w:r w:rsidRPr="00805DC1">
              <w:rPr>
                <w:b/>
                <w:bCs/>
              </w:rPr>
              <w:t>Yumuşak yüksek emicilik özelliğine sahip olmalıdır.</w:t>
            </w:r>
          </w:p>
          <w:p w:rsidR="00805DC1" w:rsidRPr="00805DC1" w:rsidRDefault="00805DC1" w:rsidP="00805DC1">
            <w:pPr>
              <w:rPr>
                <w:b/>
                <w:bCs/>
              </w:rPr>
            </w:pPr>
            <w:r w:rsidRPr="00805DC1">
              <w:rPr>
                <w:b/>
                <w:bCs/>
              </w:rPr>
              <w:t>Ürün %100 selüloz olmalıdır.</w:t>
            </w:r>
          </w:p>
          <w:p w:rsidR="00805DC1" w:rsidRPr="00805DC1" w:rsidRDefault="00805DC1" w:rsidP="00805DC1">
            <w:pPr>
              <w:rPr>
                <w:b/>
                <w:bCs/>
              </w:rPr>
            </w:pPr>
            <w:r w:rsidRPr="00805DC1">
              <w:rPr>
                <w:b/>
                <w:bCs/>
              </w:rPr>
              <w:t>Yapraklar perfore yerinden kolay kopmalıdır.</w:t>
            </w:r>
          </w:p>
          <w:p w:rsidR="00805DC1" w:rsidRPr="00805DC1" w:rsidRDefault="00805DC1" w:rsidP="00805DC1">
            <w:pPr>
              <w:rPr>
                <w:b/>
                <w:bCs/>
              </w:rPr>
            </w:pPr>
            <w:r w:rsidRPr="00805DC1">
              <w:rPr>
                <w:b/>
                <w:bCs/>
              </w:rPr>
              <w:t xml:space="preserve">23 gr/m² beyaz renkli, çift katlı ve %100 selülozdan üretilmiş </w:t>
            </w:r>
            <w:r w:rsidRPr="00805DC1">
              <w:rPr>
                <w:b/>
                <w:bCs/>
              </w:rPr>
              <w:lastRenderedPageBreak/>
              <w:t>olmalıdır.</w:t>
            </w:r>
          </w:p>
          <w:p w:rsidR="00E158C4" w:rsidRPr="00440C63" w:rsidRDefault="00805DC1" w:rsidP="00805DC1">
            <w:pPr>
              <w:rPr>
                <w:b/>
                <w:bCs/>
              </w:rPr>
            </w:pPr>
            <w:r w:rsidRPr="00805DC1">
              <w:rPr>
                <w:b/>
                <w:bCs/>
              </w:rPr>
              <w:t xml:space="preserve">Emici, </w:t>
            </w:r>
            <w:proofErr w:type="gramStart"/>
            <w:r w:rsidRPr="00805DC1">
              <w:rPr>
                <w:b/>
                <w:bCs/>
              </w:rPr>
              <w:t>hijyenik</w:t>
            </w:r>
            <w:proofErr w:type="gramEnd"/>
            <w:r w:rsidRPr="00805DC1">
              <w:rPr>
                <w:b/>
                <w:bCs/>
              </w:rPr>
              <w:t xml:space="preserve"> ve krepli kâğıttan imal edilmiş olmalıdır</w:t>
            </w:r>
          </w:p>
        </w:tc>
      </w:tr>
    </w:tbl>
    <w:tbl>
      <w:tblPr>
        <w:tblStyle w:val="TabloKlavuzu"/>
        <w:tblW w:w="0" w:type="auto"/>
        <w:tblLook w:val="04A0"/>
      </w:tblPr>
      <w:tblGrid>
        <w:gridCol w:w="1101"/>
        <w:gridCol w:w="2268"/>
        <w:gridCol w:w="5841"/>
      </w:tblGrid>
      <w:tr w:rsidR="00385DC3" w:rsidTr="00385DC3">
        <w:tc>
          <w:tcPr>
            <w:tcW w:w="1101" w:type="dxa"/>
          </w:tcPr>
          <w:p w:rsidR="00385DC3" w:rsidRDefault="00BB520A">
            <w:r>
              <w:lastRenderedPageBreak/>
              <w:t>8</w:t>
            </w:r>
          </w:p>
        </w:tc>
        <w:tc>
          <w:tcPr>
            <w:tcW w:w="2268" w:type="dxa"/>
          </w:tcPr>
          <w:p w:rsidR="00385DC3" w:rsidRDefault="00385DC3">
            <w:r>
              <w:t xml:space="preserve">ISLAK MENDİL </w:t>
            </w:r>
            <w:r w:rsidR="0075306D">
              <w:t>24</w:t>
            </w:r>
            <w:r w:rsidR="001F096B">
              <w:t xml:space="preserve"> </w:t>
            </w:r>
            <w:proofErr w:type="spellStart"/>
            <w:r w:rsidR="001F096B">
              <w:t>l</w:t>
            </w:r>
            <w:r w:rsidR="0075306D">
              <w:t>ü</w:t>
            </w:r>
            <w:proofErr w:type="spellEnd"/>
            <w:r w:rsidR="0075306D">
              <w:t xml:space="preserve"> KOLİ</w:t>
            </w:r>
          </w:p>
        </w:tc>
        <w:tc>
          <w:tcPr>
            <w:tcW w:w="5841" w:type="dxa"/>
          </w:tcPr>
          <w:p w:rsidR="00385DC3" w:rsidRDefault="00A56505" w:rsidP="00A56505">
            <w:r>
              <w:rPr>
                <w:rFonts w:ascii="Arial" w:hAnsi="Arial" w:cs="Arial"/>
                <w:color w:val="202124"/>
                <w:shd w:val="clear" w:color="auto" w:fill="FFFFFF"/>
              </w:rPr>
              <w:t> </w:t>
            </w:r>
            <w:proofErr w:type="gramStart"/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ıslak</w:t>
            </w:r>
            <w:proofErr w:type="gramEnd"/>
            <w:r>
              <w:rPr>
                <w:rFonts w:ascii="Arial" w:hAnsi="Arial" w:cs="Arial"/>
                <w:color w:val="202124"/>
                <w:shd w:val="clear" w:color="auto" w:fill="FFFFFF"/>
              </w:rPr>
              <w:t> mendiller pamuktan üretilmiş olmalı ıslatılmış olması önemlidir. Bu </w:t>
            </w:r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ıslak mendil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 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cildezarar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vermeden </w:t>
            </w:r>
            <w:proofErr w:type="gramStart"/>
            <w:r>
              <w:rPr>
                <w:rFonts w:ascii="Arial" w:hAnsi="Arial" w:cs="Arial"/>
                <w:color w:val="202124"/>
                <w:shd w:val="clear" w:color="auto" w:fill="FFFFFF"/>
              </w:rPr>
              <w:t>hijyenik</w:t>
            </w:r>
            <w:proofErr w:type="gram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ve sağlıklı bir temizlik aşaması olmalı. Mendilde var olan alkolsüz ve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Praben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Free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bileşim hızlı ve güvenilir bir temizlik sağlamalı.</w:t>
            </w:r>
          </w:p>
        </w:tc>
      </w:tr>
      <w:tr w:rsidR="00385DC3" w:rsidTr="00385DC3">
        <w:tc>
          <w:tcPr>
            <w:tcW w:w="1101" w:type="dxa"/>
          </w:tcPr>
          <w:p w:rsidR="00385DC3" w:rsidRDefault="00BB520A">
            <w:r>
              <w:t>9</w:t>
            </w:r>
          </w:p>
        </w:tc>
        <w:tc>
          <w:tcPr>
            <w:tcW w:w="2268" w:type="dxa"/>
          </w:tcPr>
          <w:p w:rsidR="00385DC3" w:rsidRDefault="00BB520A">
            <w:r>
              <w:rPr>
                <w:sz w:val="20"/>
              </w:rPr>
              <w:t>SIVI SABUN</w:t>
            </w:r>
          </w:p>
        </w:tc>
        <w:tc>
          <w:tcPr>
            <w:tcW w:w="5841" w:type="dxa"/>
          </w:tcPr>
          <w:p w:rsidR="00BB520A" w:rsidRDefault="00BB520A" w:rsidP="00BB520A">
            <w:proofErr w:type="gramStart"/>
            <w:r>
              <w:t>Ürün  nemlendirici</w:t>
            </w:r>
            <w:proofErr w:type="gramEnd"/>
            <w:r>
              <w:t xml:space="preserve">  formül  içermelidir.  </w:t>
            </w:r>
            <w:proofErr w:type="gramStart"/>
            <w:r>
              <w:t>Cildi  temizlerken</w:t>
            </w:r>
            <w:proofErr w:type="gramEnd"/>
            <w:r>
              <w:t xml:space="preserve">  nemlendirebilmeli  ve  yumuşaklık </w:t>
            </w:r>
          </w:p>
          <w:p w:rsidR="00BB520A" w:rsidRDefault="00BB520A" w:rsidP="00BB520A">
            <w:proofErr w:type="gramStart"/>
            <w:r>
              <w:t>kazandırmalıdır</w:t>
            </w:r>
            <w:proofErr w:type="gramEnd"/>
            <w:r>
              <w:t xml:space="preserve">. </w:t>
            </w:r>
          </w:p>
          <w:p w:rsidR="00BB520A" w:rsidRDefault="00BB520A" w:rsidP="00BB520A">
            <w:r>
              <w:t xml:space="preserve">Anti bakteriyel olmalı, etken maddesi </w:t>
            </w:r>
            <w:proofErr w:type="spellStart"/>
            <w:r>
              <w:t>triclosan</w:t>
            </w:r>
            <w:proofErr w:type="spellEnd"/>
            <w:r>
              <w:t xml:space="preserve"> olmalıdır. </w:t>
            </w:r>
            <w:proofErr w:type="gramStart"/>
            <w:r>
              <w:t>Ürün  cilde</w:t>
            </w:r>
            <w:proofErr w:type="gramEnd"/>
            <w:r>
              <w:t xml:space="preserve">  uyumlu  olmalıdır.  </w:t>
            </w:r>
            <w:proofErr w:type="gramStart"/>
            <w:r>
              <w:t>Ürün  anti</w:t>
            </w:r>
            <w:proofErr w:type="gramEnd"/>
            <w:r>
              <w:t xml:space="preserve">  bakteriyel  özellikte  olmalı  ve  ciltte  bakteri  oluşumuna  engel </w:t>
            </w:r>
          </w:p>
          <w:p w:rsidR="00BB520A" w:rsidRDefault="00BB520A" w:rsidP="00BB520A">
            <w:proofErr w:type="gramStart"/>
            <w:r>
              <w:t>olmalıdır</w:t>
            </w:r>
            <w:proofErr w:type="gramEnd"/>
            <w:r>
              <w:t>. Cildi tahriş etmemelidir.</w:t>
            </w:r>
          </w:p>
          <w:p w:rsidR="00385DC3" w:rsidRDefault="00BB520A" w:rsidP="00BB520A">
            <w:pPr>
              <w:numPr>
                <w:ilvl w:val="0"/>
                <w:numId w:val="2"/>
              </w:numPr>
              <w:shd w:val="clear" w:color="auto" w:fill="F4F4F4"/>
              <w:ind w:left="0"/>
            </w:pPr>
            <w:r>
              <w:t xml:space="preserve">Ürünün </w:t>
            </w:r>
            <w:proofErr w:type="spellStart"/>
            <w:r>
              <w:t>Ph</w:t>
            </w:r>
            <w:proofErr w:type="spellEnd"/>
            <w:r>
              <w:t xml:space="preserve"> değeri yaklaşık 5,5 – 6,0 olmalıdır</w:t>
            </w:r>
          </w:p>
        </w:tc>
      </w:tr>
    </w:tbl>
    <w:p w:rsidR="00385DC3" w:rsidRDefault="00385DC3"/>
    <w:p w:rsidR="00385DC3" w:rsidRDefault="00385DC3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6"/>
        <w:gridCol w:w="7976"/>
      </w:tblGrid>
      <w:tr w:rsidR="00B24D23" w:rsidRPr="00536C26" w:rsidTr="002F6DDC">
        <w:tc>
          <w:tcPr>
            <w:tcW w:w="10215" w:type="dxa"/>
            <w:gridSpan w:val="2"/>
            <w:shd w:val="clear" w:color="auto" w:fill="auto"/>
          </w:tcPr>
          <w:p w:rsidR="00B24D23" w:rsidRPr="00536C26" w:rsidRDefault="00B24D23" w:rsidP="002F6D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536C26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TEKLİF VERİLEBİLECEK ADRESLER:</w:t>
            </w:r>
          </w:p>
        </w:tc>
      </w:tr>
      <w:tr w:rsidR="00B24D23" w:rsidRPr="00536C26" w:rsidTr="002F6DDC">
        <w:tc>
          <w:tcPr>
            <w:tcW w:w="1560" w:type="dxa"/>
            <w:shd w:val="clear" w:color="auto" w:fill="auto"/>
          </w:tcPr>
          <w:p w:rsidR="00B24D23" w:rsidRPr="00536C26" w:rsidRDefault="00B24D23" w:rsidP="002F6D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536C26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Adres</w:t>
            </w:r>
          </w:p>
        </w:tc>
        <w:tc>
          <w:tcPr>
            <w:tcW w:w="8655" w:type="dxa"/>
            <w:shd w:val="clear" w:color="auto" w:fill="auto"/>
          </w:tcPr>
          <w:p w:rsidR="00B24D23" w:rsidRPr="00536C26" w:rsidRDefault="00BB520A" w:rsidP="00BB52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Hiçan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</w:t>
            </w:r>
            <w:r w:rsidR="000F5753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</w:t>
            </w:r>
            <w:proofErr w:type="spellStart"/>
            <w:r w:rsidR="000F5753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Mah.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Viranşehir</w:t>
            </w:r>
            <w:proofErr w:type="spellEnd"/>
            <w:proofErr w:type="gramEnd"/>
            <w:r w:rsidR="000F5753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yolu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63</w:t>
            </w:r>
            <w:r w:rsidR="000F5753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.km.</w:t>
            </w:r>
            <w:r w:rsidR="00B24D23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Çınar/D.Bakır</w:t>
            </w:r>
          </w:p>
        </w:tc>
      </w:tr>
      <w:tr w:rsidR="00B24D23" w:rsidRPr="00536C26" w:rsidTr="002F6DDC">
        <w:tc>
          <w:tcPr>
            <w:tcW w:w="1560" w:type="dxa"/>
            <w:shd w:val="clear" w:color="auto" w:fill="auto"/>
          </w:tcPr>
          <w:p w:rsidR="00B24D23" w:rsidRPr="00536C26" w:rsidRDefault="00B24D23" w:rsidP="002F6D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536C26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Telefon</w:t>
            </w:r>
          </w:p>
        </w:tc>
        <w:tc>
          <w:tcPr>
            <w:tcW w:w="8655" w:type="dxa"/>
            <w:shd w:val="clear" w:color="auto" w:fill="auto"/>
          </w:tcPr>
          <w:p w:rsidR="00B24D23" w:rsidRPr="00536C26" w:rsidRDefault="00BB520A" w:rsidP="000F57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5303472732</w:t>
            </w:r>
            <w:proofErr w:type="gramEnd"/>
          </w:p>
        </w:tc>
      </w:tr>
      <w:tr w:rsidR="00B24D23" w:rsidRPr="00536C26" w:rsidTr="002F6DDC">
        <w:tc>
          <w:tcPr>
            <w:tcW w:w="1560" w:type="dxa"/>
            <w:shd w:val="clear" w:color="auto" w:fill="auto"/>
          </w:tcPr>
          <w:p w:rsidR="00B24D23" w:rsidRPr="00536C26" w:rsidRDefault="00B24D23" w:rsidP="002F6D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proofErr w:type="gramStart"/>
            <w:r w:rsidRPr="00536C26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e</w:t>
            </w:r>
            <w:proofErr w:type="gramEnd"/>
            <w:r w:rsidRPr="00536C26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-posta</w:t>
            </w:r>
          </w:p>
        </w:tc>
        <w:tc>
          <w:tcPr>
            <w:tcW w:w="8655" w:type="dxa"/>
            <w:shd w:val="clear" w:color="auto" w:fill="auto"/>
          </w:tcPr>
          <w:p w:rsidR="00B24D23" w:rsidRPr="00536C26" w:rsidRDefault="00BB520A" w:rsidP="002F6D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gomaco_vankey</w:t>
            </w:r>
            <w:r w:rsidR="00A10893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@hotmail.com</w:t>
            </w:r>
          </w:p>
        </w:tc>
      </w:tr>
    </w:tbl>
    <w:p w:rsidR="00B24D23" w:rsidRDefault="00B24D23" w:rsidP="00B24D23">
      <w:pPr>
        <w:spacing w:after="0" w:line="240" w:lineRule="auto"/>
      </w:pPr>
    </w:p>
    <w:p w:rsidR="00B24D23" w:rsidRDefault="00B24D23" w:rsidP="00B24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6C2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NOT:    </w:t>
      </w:r>
    </w:p>
    <w:p w:rsidR="00B24D23" w:rsidRPr="00536C26" w:rsidRDefault="00B24D23" w:rsidP="00B24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6C2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Pr="00536C2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1- Teklif mektupları kaşeli ve imzalı olarak </w:t>
      </w:r>
      <w:r w:rsidRPr="00536C2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elden, posta veya faks yolu ile tarafımıza gönderilmelidir.</w:t>
      </w:r>
    </w:p>
    <w:p w:rsidR="00B24D23" w:rsidRPr="00536C26" w:rsidRDefault="00B24D23" w:rsidP="00B24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6C26">
        <w:rPr>
          <w:rFonts w:ascii="Times New Roman" w:eastAsia="Times New Roman" w:hAnsi="Times New Roman" w:cs="Times New Roman"/>
          <w:sz w:val="24"/>
          <w:szCs w:val="24"/>
          <w:lang w:eastAsia="tr-TR"/>
        </w:rPr>
        <w:t>2- Ödeme esnasında % 0,948 oranında KDV hariç tutar üzerinden Damga Vergisi kesilecektir.</w:t>
      </w:r>
    </w:p>
    <w:p w:rsidR="00B24D23" w:rsidRPr="00536C26" w:rsidRDefault="00B24D23" w:rsidP="00B24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6C26">
        <w:rPr>
          <w:rFonts w:ascii="Times New Roman" w:eastAsia="Times New Roman" w:hAnsi="Times New Roman" w:cs="Times New Roman"/>
          <w:sz w:val="24"/>
          <w:szCs w:val="24"/>
          <w:lang w:eastAsia="tr-TR"/>
        </w:rPr>
        <w:t>3- Nakliye, hamaliye, işçilik vb. giderler yükleniciye ait olup teslimat depo içine elden yapılmalıdır.   Kargo ile yapılan teslimat kabul edilmeyecektir.</w:t>
      </w:r>
    </w:p>
    <w:p w:rsidR="00B24D23" w:rsidRPr="00536C26" w:rsidRDefault="00B24D23" w:rsidP="00B24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6C26">
        <w:rPr>
          <w:rFonts w:ascii="Times New Roman" w:eastAsia="Times New Roman" w:hAnsi="Times New Roman" w:cs="Times New Roman"/>
          <w:sz w:val="24"/>
          <w:szCs w:val="24"/>
          <w:lang w:eastAsia="tr-TR"/>
        </w:rPr>
        <w:t>4-</w:t>
      </w:r>
      <w:r w:rsidRPr="00536C2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Teklif mektupları üzerinde teklif edilen ürünlerin marka ve modeli ile sipariş sonrasında ürünlerin kaç günde teslim edileceği belirtilmelidir.</w:t>
      </w:r>
      <w:r w:rsidRPr="00536C2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  <w:r w:rsidRPr="00536C2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5- </w:t>
      </w:r>
      <w:r w:rsidRPr="00536C2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Teklif edilen malzemelere ait orijinal katalog var ise teklif mektupları içerisinde getirilmelidir.</w:t>
      </w:r>
    </w:p>
    <w:p w:rsidR="00B24D23" w:rsidRPr="00536C26" w:rsidRDefault="00B24D23" w:rsidP="00B24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6C26">
        <w:rPr>
          <w:rFonts w:ascii="Times New Roman" w:eastAsia="Times New Roman" w:hAnsi="Times New Roman" w:cs="Times New Roman"/>
          <w:sz w:val="24"/>
          <w:szCs w:val="24"/>
          <w:lang w:eastAsia="tr-TR"/>
        </w:rPr>
        <w:t>6- Teklif edilen ürünler için ihale tarihine kadar idareye numunelerini teslim etmeyen isteklilerin teklifleri değerlendirilmeyecektir. Numuneler kargo ile gönderilebilir.</w:t>
      </w:r>
    </w:p>
    <w:p w:rsidR="00B24D23" w:rsidRPr="00536C26" w:rsidRDefault="00B24D23" w:rsidP="00B24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6C26">
        <w:rPr>
          <w:rFonts w:ascii="Times New Roman" w:eastAsia="Times New Roman" w:hAnsi="Times New Roman" w:cs="Times New Roman"/>
          <w:sz w:val="24"/>
          <w:szCs w:val="24"/>
          <w:lang w:eastAsia="tr-TR"/>
        </w:rPr>
        <w:t>7- Muayene sonrası teknik şartnameye uygun olmayan ve muayene kabulü yapılmayan mal/hizmetler kabul edilmeyecektir.</w:t>
      </w:r>
    </w:p>
    <w:p w:rsidR="00B24D23" w:rsidRPr="00536C26" w:rsidRDefault="00B24D23" w:rsidP="00B24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6C26">
        <w:rPr>
          <w:rFonts w:ascii="Times New Roman" w:eastAsia="Times New Roman" w:hAnsi="Times New Roman" w:cs="Times New Roman"/>
          <w:sz w:val="24"/>
          <w:szCs w:val="24"/>
          <w:lang w:eastAsia="tr-TR"/>
        </w:rPr>
        <w:t>8-Teklif veren firmalar vermiş olduğu teklif ile birlikte teknik şartnameyi kabul ve taahhüt etmiş sayılır.</w:t>
      </w:r>
    </w:p>
    <w:p w:rsidR="00B24D23" w:rsidRPr="00536C26" w:rsidRDefault="00B24D23" w:rsidP="00B24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6C2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9- </w:t>
      </w:r>
      <w:r w:rsidRPr="00536C2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Muayene komisyonu değerlendirdikten sonra mal alınacak ve ödeme 10 gün içerisinde yapılacaktır</w:t>
      </w:r>
    </w:p>
    <w:p w:rsidR="00B24D23" w:rsidRPr="00536C26" w:rsidRDefault="00B24D23" w:rsidP="00B24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6C26">
        <w:rPr>
          <w:rFonts w:ascii="Times New Roman" w:eastAsia="Times New Roman" w:hAnsi="Times New Roman" w:cs="Times New Roman"/>
          <w:sz w:val="24"/>
          <w:szCs w:val="24"/>
          <w:lang w:eastAsia="tr-TR"/>
        </w:rPr>
        <w:t>10- Teklifler Türk Lirası üzerinden ve KDV hariç verilecektir.</w:t>
      </w:r>
    </w:p>
    <w:p w:rsidR="00B24D23" w:rsidRDefault="00B24D23" w:rsidP="00B24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24D23" w:rsidRPr="00536C26" w:rsidRDefault="00B24D23" w:rsidP="00B24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6C26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536C26">
        <w:rPr>
          <w:rFonts w:ascii="Times New Roman" w:eastAsia="Times New Roman" w:hAnsi="Times New Roman" w:cs="Times New Roman"/>
          <w:sz w:val="24"/>
          <w:szCs w:val="24"/>
          <w:lang w:eastAsia="tr-TR"/>
        </w:rPr>
        <w:t>- TEKLİFLERİNİZİ EN GE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 </w:t>
      </w:r>
      <w:r w:rsidR="00BB520A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8A36A1">
        <w:rPr>
          <w:rFonts w:ascii="Times New Roman" w:eastAsia="Times New Roman" w:hAnsi="Times New Roman" w:cs="Times New Roman"/>
          <w:sz w:val="24"/>
          <w:szCs w:val="24"/>
          <w:lang w:eastAsia="tr-T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.0</w:t>
      </w:r>
      <w:r w:rsidR="00A10893">
        <w:rPr>
          <w:rFonts w:ascii="Times New Roman" w:eastAsia="Times New Roman" w:hAnsi="Times New Roman" w:cs="Times New Roman"/>
          <w:sz w:val="24"/>
          <w:szCs w:val="24"/>
          <w:lang w:eastAsia="tr-TR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.2022 SAAT 1</w:t>
      </w:r>
      <w:r w:rsidR="00BB520A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536C2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:00 ‘A KADAR VERMENİZ GEREKMEKTEDİR. AKSİ </w:t>
      </w:r>
      <w:proofErr w:type="gramStart"/>
      <w:r w:rsidRPr="00536C26">
        <w:rPr>
          <w:rFonts w:ascii="Times New Roman" w:eastAsia="Times New Roman" w:hAnsi="Times New Roman" w:cs="Times New Roman"/>
          <w:sz w:val="24"/>
          <w:szCs w:val="24"/>
          <w:lang w:eastAsia="tr-TR"/>
        </w:rPr>
        <w:t>TAKTİRDE</w:t>
      </w:r>
      <w:proofErr w:type="gramEnd"/>
      <w:r w:rsidRPr="00536C2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VERİLEN TEKLİFLER İŞLEME ALINMAYACAKTIR. TEKLİFLERİNİZİ YUKARIDA YAZILI ADRESLERE MAİL/FAX/ELDEN TESLİM EDEBİLİRSİNİZ.</w:t>
      </w:r>
    </w:p>
    <w:p w:rsidR="00B24D23" w:rsidRPr="00536C26" w:rsidRDefault="00B24D23" w:rsidP="00B24D2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tr-TR"/>
        </w:rPr>
      </w:pPr>
    </w:p>
    <w:p w:rsidR="00B24D23" w:rsidRDefault="00B24D23" w:rsidP="00B24D23"/>
    <w:p w:rsidR="00B24D23" w:rsidRDefault="00B24D23"/>
    <w:p w:rsidR="00B24D23" w:rsidRDefault="00B24D23" w:rsidP="00B24D23">
      <w:pPr>
        <w:pStyle w:val="ListeParagraf"/>
        <w:spacing w:after="160" w:line="259" w:lineRule="auto"/>
        <w:jc w:val="both"/>
        <w:rPr>
          <w:rFonts w:ascii="Arial" w:hAnsi="Arial" w:cs="Arial"/>
          <w:b/>
          <w:sz w:val="20"/>
          <w:szCs w:val="28"/>
          <w:shd w:val="clear" w:color="auto" w:fill="FFFFFF"/>
        </w:rPr>
      </w:pPr>
    </w:p>
    <w:p w:rsidR="00B24D23" w:rsidRPr="00B24D23" w:rsidRDefault="00B24D23" w:rsidP="00B24D23">
      <w:pPr>
        <w:spacing w:after="160" w:line="259" w:lineRule="auto"/>
        <w:ind w:left="360"/>
        <w:jc w:val="both"/>
        <w:rPr>
          <w:rFonts w:ascii="Arial" w:hAnsi="Arial" w:cs="Arial"/>
          <w:b/>
          <w:sz w:val="20"/>
          <w:szCs w:val="28"/>
          <w:shd w:val="clear" w:color="auto" w:fill="FFFFFF"/>
        </w:rPr>
      </w:pPr>
    </w:p>
    <w:p w:rsidR="00440C63" w:rsidRPr="001300A3" w:rsidRDefault="00440C63" w:rsidP="00440C63">
      <w:pPr>
        <w:pStyle w:val="ListeParagraf"/>
        <w:rPr>
          <w:rFonts w:ascii="Arial" w:hAnsi="Arial" w:cs="Arial"/>
          <w:b/>
          <w:sz w:val="20"/>
          <w:szCs w:val="28"/>
          <w:shd w:val="clear" w:color="auto" w:fill="FFFFFF"/>
        </w:rPr>
      </w:pPr>
    </w:p>
    <w:p w:rsidR="00440C63" w:rsidRDefault="00440C63"/>
    <w:p w:rsidR="003D3014" w:rsidRDefault="003D3014"/>
    <w:sectPr w:rsidR="003D3014" w:rsidSect="005244A9">
      <w:pgSz w:w="11906" w:h="16838"/>
      <w:pgMar w:top="1418" w:right="1418" w:bottom="1418" w:left="1418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F03" w:rsidRDefault="00E80F03" w:rsidP="00440C63">
      <w:pPr>
        <w:spacing w:after="0" w:line="240" w:lineRule="auto"/>
      </w:pPr>
      <w:r>
        <w:separator/>
      </w:r>
    </w:p>
  </w:endnote>
  <w:endnote w:type="continuationSeparator" w:id="0">
    <w:p w:rsidR="00E80F03" w:rsidRDefault="00E80F03" w:rsidP="0044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F03" w:rsidRDefault="00E80F03" w:rsidP="00440C63">
      <w:pPr>
        <w:spacing w:after="0" w:line="240" w:lineRule="auto"/>
      </w:pPr>
      <w:r>
        <w:separator/>
      </w:r>
    </w:p>
  </w:footnote>
  <w:footnote w:type="continuationSeparator" w:id="0">
    <w:p w:rsidR="00E80F03" w:rsidRDefault="00E80F03" w:rsidP="00440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D54F5"/>
    <w:multiLevelType w:val="hybridMultilevel"/>
    <w:tmpl w:val="505C4A46"/>
    <w:lvl w:ilvl="0" w:tplc="C2F259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03AEC"/>
    <w:multiLevelType w:val="multilevel"/>
    <w:tmpl w:val="5964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9B44A5"/>
    <w:multiLevelType w:val="multilevel"/>
    <w:tmpl w:val="5B9C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0FAC"/>
    <w:rsid w:val="00051F0C"/>
    <w:rsid w:val="0008035E"/>
    <w:rsid w:val="000B1E04"/>
    <w:rsid w:val="000F5753"/>
    <w:rsid w:val="00153B53"/>
    <w:rsid w:val="00196EE5"/>
    <w:rsid w:val="001F096B"/>
    <w:rsid w:val="002269A6"/>
    <w:rsid w:val="00230FAC"/>
    <w:rsid w:val="002437E6"/>
    <w:rsid w:val="0026302B"/>
    <w:rsid w:val="002E6A6C"/>
    <w:rsid w:val="00385DC3"/>
    <w:rsid w:val="003D3014"/>
    <w:rsid w:val="004238F1"/>
    <w:rsid w:val="00440C63"/>
    <w:rsid w:val="00444768"/>
    <w:rsid w:val="00462CF9"/>
    <w:rsid w:val="004B49B9"/>
    <w:rsid w:val="004B5E00"/>
    <w:rsid w:val="004C0268"/>
    <w:rsid w:val="005244A9"/>
    <w:rsid w:val="005C5713"/>
    <w:rsid w:val="005D6B1F"/>
    <w:rsid w:val="005E2C12"/>
    <w:rsid w:val="0062068E"/>
    <w:rsid w:val="00620B0A"/>
    <w:rsid w:val="006C57F1"/>
    <w:rsid w:val="006F2C81"/>
    <w:rsid w:val="007126D6"/>
    <w:rsid w:val="007472E3"/>
    <w:rsid w:val="0075306D"/>
    <w:rsid w:val="007D7C5B"/>
    <w:rsid w:val="007E4667"/>
    <w:rsid w:val="00805DC1"/>
    <w:rsid w:val="00815781"/>
    <w:rsid w:val="00817989"/>
    <w:rsid w:val="0082453A"/>
    <w:rsid w:val="008404E6"/>
    <w:rsid w:val="00864DDF"/>
    <w:rsid w:val="008A36A1"/>
    <w:rsid w:val="008E3A16"/>
    <w:rsid w:val="00935C97"/>
    <w:rsid w:val="00950983"/>
    <w:rsid w:val="0097511C"/>
    <w:rsid w:val="009944D5"/>
    <w:rsid w:val="00995611"/>
    <w:rsid w:val="00A10893"/>
    <w:rsid w:val="00A22977"/>
    <w:rsid w:val="00A56505"/>
    <w:rsid w:val="00A5678D"/>
    <w:rsid w:val="00AE0088"/>
    <w:rsid w:val="00B12980"/>
    <w:rsid w:val="00B24D23"/>
    <w:rsid w:val="00B47C61"/>
    <w:rsid w:val="00B5297F"/>
    <w:rsid w:val="00BB520A"/>
    <w:rsid w:val="00BD3D0D"/>
    <w:rsid w:val="00C26A02"/>
    <w:rsid w:val="00C745AA"/>
    <w:rsid w:val="00C823D6"/>
    <w:rsid w:val="00D76938"/>
    <w:rsid w:val="00DE24FB"/>
    <w:rsid w:val="00DF4263"/>
    <w:rsid w:val="00E158C4"/>
    <w:rsid w:val="00E80F03"/>
    <w:rsid w:val="00FB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C63"/>
  </w:style>
  <w:style w:type="paragraph" w:styleId="Balk1">
    <w:name w:val="heading 1"/>
    <w:basedOn w:val="Normal"/>
    <w:next w:val="Normal"/>
    <w:link w:val="Balk1Char"/>
    <w:uiPriority w:val="9"/>
    <w:qFormat/>
    <w:rsid w:val="00440C6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40C6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40C6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40C6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40C6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40C6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40C6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40C6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40C6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15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4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0C63"/>
  </w:style>
  <w:style w:type="paragraph" w:styleId="Altbilgi">
    <w:name w:val="footer"/>
    <w:basedOn w:val="Normal"/>
    <w:link w:val="AltbilgiChar"/>
    <w:uiPriority w:val="99"/>
    <w:unhideWhenUsed/>
    <w:rsid w:val="0044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0C63"/>
  </w:style>
  <w:style w:type="paragraph" w:styleId="ListeParagraf">
    <w:name w:val="List Paragraph"/>
    <w:aliases w:val="lp1"/>
    <w:basedOn w:val="Normal"/>
    <w:link w:val="ListeParagrafChar"/>
    <w:uiPriority w:val="34"/>
    <w:qFormat/>
    <w:rsid w:val="00440C63"/>
    <w:pPr>
      <w:ind w:left="720"/>
      <w:contextualSpacing/>
    </w:pPr>
  </w:style>
  <w:style w:type="character" w:customStyle="1" w:styleId="ListeParagrafChar">
    <w:name w:val="Liste Paragraf Char"/>
    <w:aliases w:val="lp1 Char"/>
    <w:basedOn w:val="VarsaylanParagrafYazTipi"/>
    <w:link w:val="ListeParagraf"/>
    <w:uiPriority w:val="34"/>
    <w:locked/>
    <w:rsid w:val="00440C63"/>
  </w:style>
  <w:style w:type="character" w:customStyle="1" w:styleId="Balk1Char">
    <w:name w:val="Başlık 1 Char"/>
    <w:basedOn w:val="VarsaylanParagrafYazTipi"/>
    <w:link w:val="Balk1"/>
    <w:uiPriority w:val="9"/>
    <w:rsid w:val="00440C6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40C6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40C6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40C63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40C6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40C6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40C6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40C6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40C6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40C6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440C6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40C6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440C6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440C6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Gl">
    <w:name w:val="Strong"/>
    <w:basedOn w:val="VarsaylanParagrafYazTipi"/>
    <w:uiPriority w:val="22"/>
    <w:qFormat/>
    <w:rsid w:val="00440C63"/>
    <w:rPr>
      <w:b/>
      <w:bCs/>
    </w:rPr>
  </w:style>
  <w:style w:type="character" w:styleId="Vurgu">
    <w:name w:val="Emphasis"/>
    <w:basedOn w:val="VarsaylanParagrafYazTipi"/>
    <w:uiPriority w:val="20"/>
    <w:qFormat/>
    <w:rsid w:val="00440C63"/>
    <w:rPr>
      <w:i/>
      <w:iCs/>
    </w:rPr>
  </w:style>
  <w:style w:type="paragraph" w:styleId="AralkYok">
    <w:name w:val="No Spacing"/>
    <w:uiPriority w:val="1"/>
    <w:qFormat/>
    <w:rsid w:val="00440C63"/>
    <w:pPr>
      <w:spacing w:after="0" w:line="240" w:lineRule="auto"/>
    </w:pPr>
  </w:style>
  <w:style w:type="paragraph" w:styleId="Trnak">
    <w:name w:val="Quote"/>
    <w:basedOn w:val="Normal"/>
    <w:next w:val="Normal"/>
    <w:link w:val="TrnakChar"/>
    <w:uiPriority w:val="29"/>
    <w:qFormat/>
    <w:rsid w:val="00440C6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440C63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440C6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440C6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440C63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440C63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440C63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440C63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440C63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40C6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6B73A-8AEF-4B36-B553-25DE7DE6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rohat a</dc:creator>
  <cp:lastModifiedBy>yuvacık</cp:lastModifiedBy>
  <cp:revision>35</cp:revision>
  <cp:lastPrinted>2022-09-15T09:03:00Z</cp:lastPrinted>
  <dcterms:created xsi:type="dcterms:W3CDTF">2022-09-06T09:19:00Z</dcterms:created>
  <dcterms:modified xsi:type="dcterms:W3CDTF">2022-09-15T09:13:00Z</dcterms:modified>
</cp:coreProperties>
</file>